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96A9F06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DA7F5E" w:rsidRPr="00DA7F5E">
        <w:rPr>
          <w:b/>
        </w:rPr>
        <w:t>1798-</w:t>
      </w:r>
      <w:r w:rsidR="00F82E07">
        <w:rPr>
          <w:b/>
        </w:rPr>
        <w:t>4</w:t>
      </w:r>
    </w:p>
    <w:p w14:paraId="7A48B17B" w14:textId="1E8E5AA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DA7F5E" w:rsidRPr="00DA7F5E">
        <w:rPr>
          <w:b/>
        </w:rPr>
        <w:t>25</w:t>
      </w:r>
      <w:r w:rsidR="00000C15">
        <w:rPr>
          <w:b/>
        </w:rPr>
        <w:t xml:space="preserve">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2DA69E2" w:rsidR="00441359" w:rsidRDefault="00441359" w:rsidP="00441359">
      <w:pPr>
        <w:jc w:val="center"/>
      </w:pPr>
      <w:r>
        <w:t xml:space="preserve">Открытый аукцион, проводимый </w:t>
      </w:r>
      <w:r w:rsidR="00DA7F5E" w:rsidRPr="00DA7F5E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01.02.2023 № 322 к Агентскому договору</w:t>
      </w:r>
      <w:r>
        <w:t>,</w:t>
      </w:r>
    </w:p>
    <w:p w14:paraId="6037F688" w14:textId="06A84635" w:rsidR="00441359" w:rsidRDefault="00441359" w:rsidP="00441359">
      <w:pPr>
        <w:jc w:val="center"/>
      </w:pPr>
      <w:r>
        <w:t xml:space="preserve">объявленный на 10:00 часов </w:t>
      </w:r>
      <w:r w:rsidR="00DA7F5E" w:rsidRPr="00DA7F5E">
        <w:rPr>
          <w:b/>
        </w:rPr>
        <w:t>25</w:t>
      </w:r>
      <w:r w:rsidR="00000C15">
        <w:rPr>
          <w:b/>
        </w:rPr>
        <w:t xml:space="preserve">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AA9BB2B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DA7F5E" w:rsidRPr="00F82E07">
        <w:t>25</w:t>
      </w:r>
      <w:r w:rsidR="00000C15" w:rsidRPr="00000C15">
        <w:t xml:space="preserve">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72C191D" w14:textId="77777777" w:rsidR="00F82E07" w:rsidRPr="00C20BDA" w:rsidRDefault="00F82E07" w:rsidP="00F82E07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5276C0">
        <w:rPr>
          <w:rFonts w:eastAsia="SimSun" w:cs="Tahoma"/>
          <w:b/>
          <w:kern w:val="2"/>
          <w:lang w:eastAsia="hi-IN" w:bidi="hi-IN"/>
        </w:rPr>
        <w:t>Полуприцеп ЧМЗАП-93853</w:t>
      </w:r>
      <w:r>
        <w:rPr>
          <w:rFonts w:eastAsia="SimSun" w:cs="Tahoma"/>
          <w:b/>
          <w:kern w:val="2"/>
          <w:lang w:eastAsia="hi-IN" w:bidi="hi-IN"/>
        </w:rPr>
        <w:t xml:space="preserve"> </w:t>
      </w:r>
    </w:p>
    <w:p w14:paraId="71CC5336" w14:textId="77777777" w:rsidR="00F82E07" w:rsidRPr="00C20BDA" w:rsidRDefault="00F82E07" w:rsidP="00F82E07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 xml:space="preserve">Местонахождение: </w:t>
      </w:r>
      <w:r w:rsidRPr="005276C0">
        <w:rPr>
          <w:kern w:val="2"/>
        </w:rPr>
        <w:t>Владимирская область, пос. Энергетик</w:t>
      </w:r>
      <w:r>
        <w:rPr>
          <w:kern w:val="2"/>
        </w:rPr>
        <w:t xml:space="preserve"> </w:t>
      </w:r>
    </w:p>
    <w:p w14:paraId="46A12B30" w14:textId="77777777" w:rsidR="00F82E07" w:rsidRPr="00C20BDA" w:rsidRDefault="00F82E07" w:rsidP="00F82E07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  <w:lang w:val="en-US"/>
        </w:rPr>
        <w:t>VIN</w:t>
      </w:r>
      <w:r w:rsidRPr="00C20BDA">
        <w:rPr>
          <w:b/>
          <w:kern w:val="2"/>
        </w:rPr>
        <w:t>:</w:t>
      </w:r>
      <w:r w:rsidRPr="00C20BDA">
        <w:t xml:space="preserve"> </w:t>
      </w:r>
      <w:r w:rsidRPr="005276C0">
        <w:t>ХТS 93853010004272</w:t>
      </w:r>
      <w:r>
        <w:t xml:space="preserve"> </w:t>
      </w:r>
    </w:p>
    <w:p w14:paraId="3002B1EC" w14:textId="77777777" w:rsidR="00F82E07" w:rsidRPr="00C20BDA" w:rsidRDefault="00F82E07" w:rsidP="00F82E07">
      <w:pPr>
        <w:widowControl w:val="0"/>
        <w:suppressAutoHyphens/>
        <w:jc w:val="both"/>
        <w:rPr>
          <w:rFonts w:eastAsia="SimSun"/>
          <w:kern w:val="2"/>
        </w:rPr>
      </w:pPr>
      <w:r w:rsidRPr="00C20BDA">
        <w:rPr>
          <w:b/>
          <w:kern w:val="2"/>
        </w:rPr>
        <w:t>Марка, модель ТС:</w:t>
      </w:r>
      <w:r w:rsidRPr="00C20BDA">
        <w:t xml:space="preserve"> </w:t>
      </w:r>
      <w:r w:rsidRPr="00F4299A">
        <w:rPr>
          <w:rFonts w:eastAsia="SimSun" w:cs="Tahoma"/>
          <w:kern w:val="2"/>
          <w:lang w:eastAsia="hi-IN" w:bidi="hi-IN"/>
        </w:rPr>
        <w:t>ЧМЗАП-93853</w:t>
      </w:r>
    </w:p>
    <w:p w14:paraId="72706A45" w14:textId="77777777" w:rsidR="00F82E07" w:rsidRPr="00C20BDA" w:rsidRDefault="00F82E07" w:rsidP="00F82E07">
      <w:pPr>
        <w:widowControl w:val="0"/>
        <w:suppressAutoHyphens/>
        <w:jc w:val="both"/>
        <w:rPr>
          <w:rFonts w:eastAsia="SimSun"/>
          <w:kern w:val="2"/>
        </w:rPr>
      </w:pPr>
      <w:r w:rsidRPr="00C20BDA">
        <w:rPr>
          <w:b/>
          <w:kern w:val="2"/>
        </w:rPr>
        <w:t>Наименование (тип ТС):</w:t>
      </w:r>
      <w:r w:rsidRPr="00C20BDA">
        <w:rPr>
          <w:kern w:val="2"/>
        </w:rPr>
        <w:t xml:space="preserve"> </w:t>
      </w:r>
      <w:r w:rsidRPr="00F4299A">
        <w:rPr>
          <w:kern w:val="2"/>
        </w:rPr>
        <w:t>полуприцеп</w:t>
      </w:r>
    </w:p>
    <w:p w14:paraId="5DA9DA77" w14:textId="77777777" w:rsidR="00F82E07" w:rsidRPr="00C20BDA" w:rsidRDefault="00F82E07" w:rsidP="00F82E07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Год выпуска ТС:</w:t>
      </w:r>
      <w:r w:rsidRPr="00C20BDA">
        <w:rPr>
          <w:kern w:val="2"/>
        </w:rPr>
        <w:t xml:space="preserve"> 20</w:t>
      </w:r>
      <w:r>
        <w:rPr>
          <w:kern w:val="2"/>
        </w:rPr>
        <w:t xml:space="preserve">01 </w:t>
      </w:r>
    </w:p>
    <w:p w14:paraId="582EFBBE" w14:textId="77777777" w:rsidR="00F82E07" w:rsidRPr="00C20BDA" w:rsidRDefault="00F82E07" w:rsidP="00F82E07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Цвет кузова (кабины, прицепа):</w:t>
      </w:r>
      <w:r w:rsidRPr="00C20BDA">
        <w:rPr>
          <w:kern w:val="2"/>
        </w:rPr>
        <w:t xml:space="preserve"> </w:t>
      </w:r>
      <w:r w:rsidRPr="005276C0">
        <w:rPr>
          <w:kern w:val="2"/>
        </w:rPr>
        <w:t>зеленый</w:t>
      </w:r>
      <w:r>
        <w:rPr>
          <w:kern w:val="2"/>
        </w:rPr>
        <w:t xml:space="preserve"> </w:t>
      </w:r>
    </w:p>
    <w:p w14:paraId="1D7C932C" w14:textId="77777777" w:rsidR="00F82E07" w:rsidRPr="00C20BDA" w:rsidRDefault="00F82E07" w:rsidP="00F82E07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Разрешенная максимальная масса, кг:</w:t>
      </w:r>
      <w:r w:rsidRPr="00C20BDA">
        <w:rPr>
          <w:kern w:val="2"/>
        </w:rPr>
        <w:t xml:space="preserve"> </w:t>
      </w:r>
      <w:r>
        <w:rPr>
          <w:kern w:val="2"/>
        </w:rPr>
        <w:t>32 000</w:t>
      </w:r>
    </w:p>
    <w:p w14:paraId="4F26CF15" w14:textId="77777777" w:rsidR="00F82E07" w:rsidRPr="00C20BDA" w:rsidRDefault="00F82E07" w:rsidP="00F82E07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Масса без нагрузки, кг:</w:t>
      </w:r>
      <w:r>
        <w:rPr>
          <w:kern w:val="2"/>
        </w:rPr>
        <w:t xml:space="preserve"> 8 0</w:t>
      </w:r>
      <w:r w:rsidRPr="00C20BDA">
        <w:rPr>
          <w:kern w:val="2"/>
        </w:rPr>
        <w:t>00</w:t>
      </w:r>
    </w:p>
    <w:p w14:paraId="1EE33924" w14:textId="77777777" w:rsidR="00F82E07" w:rsidRPr="00C20BDA" w:rsidRDefault="00F82E07" w:rsidP="00F82E07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Паспорт транспортного средства:</w:t>
      </w:r>
      <w:r w:rsidRPr="00C20BDA">
        <w:rPr>
          <w:kern w:val="2"/>
        </w:rPr>
        <w:t xml:space="preserve"> </w:t>
      </w:r>
      <w:r w:rsidRPr="005276C0">
        <w:rPr>
          <w:kern w:val="2"/>
        </w:rPr>
        <w:t>74 ЕР 144790</w:t>
      </w:r>
      <w:r>
        <w:rPr>
          <w:kern w:val="2"/>
        </w:rPr>
        <w:t xml:space="preserve"> </w:t>
      </w:r>
      <w:r w:rsidRPr="00C20BDA">
        <w:rPr>
          <w:kern w:val="2"/>
        </w:rPr>
        <w:t xml:space="preserve">от </w:t>
      </w:r>
      <w:r w:rsidRPr="005276C0">
        <w:rPr>
          <w:kern w:val="2"/>
        </w:rPr>
        <w:t>28.02.2002</w:t>
      </w:r>
      <w:r>
        <w:rPr>
          <w:kern w:val="2"/>
        </w:rPr>
        <w:t xml:space="preserve"> </w:t>
      </w:r>
      <w:r w:rsidRPr="00C20BDA">
        <w:rPr>
          <w:rFonts w:cs="Tahoma"/>
          <w:kern w:val="2"/>
          <w:lang w:bidi="hi-IN"/>
        </w:rPr>
        <w:t xml:space="preserve">г. </w:t>
      </w:r>
    </w:p>
    <w:p w14:paraId="0E13CBC2" w14:textId="77777777" w:rsidR="00F82E07" w:rsidRPr="00C20BDA" w:rsidRDefault="00F82E07" w:rsidP="00F82E07">
      <w:pPr>
        <w:widowControl w:val="0"/>
        <w:suppressAutoHyphens/>
        <w:jc w:val="both"/>
      </w:pPr>
      <w:r w:rsidRPr="00C20BDA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№ </w:t>
      </w:r>
      <w:r w:rsidRPr="005276C0">
        <w:rPr>
          <w:rFonts w:cs="Tahoma"/>
          <w:b/>
          <w:kern w:val="2"/>
          <w:lang w:bidi="hi-IN"/>
        </w:rPr>
        <w:t xml:space="preserve">2012-М1-П5 </w:t>
      </w:r>
      <w:r w:rsidRPr="00C20BDA">
        <w:rPr>
          <w:rFonts w:cs="Tahoma"/>
          <w:b/>
          <w:kern w:val="2"/>
          <w:lang w:bidi="hi-IN"/>
        </w:rPr>
        <w:t xml:space="preserve">от </w:t>
      </w:r>
      <w:r w:rsidRPr="005276C0">
        <w:rPr>
          <w:rFonts w:cs="Tahoma"/>
          <w:b/>
          <w:kern w:val="2"/>
          <w:lang w:bidi="hi-IN"/>
        </w:rPr>
        <w:t>18.09.2018</w:t>
      </w:r>
      <w:r>
        <w:rPr>
          <w:rFonts w:cs="Tahoma"/>
          <w:b/>
          <w:kern w:val="2"/>
          <w:lang w:bidi="hi-IN"/>
        </w:rPr>
        <w:t xml:space="preserve"> </w:t>
      </w:r>
      <w:r w:rsidRPr="00C20BDA">
        <w:rPr>
          <w:rFonts w:cs="Tahoma"/>
          <w:b/>
          <w:kern w:val="2"/>
          <w:lang w:bidi="hi-IN"/>
        </w:rPr>
        <w:t xml:space="preserve">г.: </w:t>
      </w:r>
      <w:r>
        <w:rPr>
          <w:kern w:val="2"/>
        </w:rPr>
        <w:t>с</w:t>
      </w:r>
      <w:r w:rsidRPr="00F4299A">
        <w:rPr>
          <w:kern w:val="2"/>
        </w:rPr>
        <w:t>остояние неудовлетворительное</w:t>
      </w:r>
    </w:p>
    <w:p w14:paraId="287C955D" w14:textId="77777777" w:rsidR="00F82E07" w:rsidRDefault="00F82E07" w:rsidP="00F82E07">
      <w:pPr>
        <w:widowControl w:val="0"/>
        <w:jc w:val="both"/>
        <w:rPr>
          <w:lang w:eastAsia="zh-CN"/>
        </w:rPr>
      </w:pPr>
      <w:r w:rsidRPr="00C20BDA">
        <w:rPr>
          <w:b/>
          <w:lang w:eastAsia="zh-CN"/>
        </w:rPr>
        <w:t xml:space="preserve">Сведения о наличии спора; обременений/ограничений: </w:t>
      </w:r>
      <w:r w:rsidRPr="00C20BDA">
        <w:rPr>
          <w:lang w:eastAsia="zh-CN"/>
        </w:rPr>
        <w:t>отсутствуют</w:t>
      </w:r>
    </w:p>
    <w:p w14:paraId="4E7AD9FD" w14:textId="77777777" w:rsidR="00F82E07" w:rsidRDefault="00F82E07" w:rsidP="00F82E0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A09AA82" w14:textId="77777777" w:rsidR="00F82E07" w:rsidRDefault="00F82E07" w:rsidP="00F82E0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5276C0">
        <w:rPr>
          <w:rFonts w:eastAsia="SimSun"/>
          <w:b/>
          <w:kern w:val="2"/>
          <w:shd w:val="clear" w:color="auto" w:fill="FFFFFF"/>
          <w:lang w:eastAsia="hi-IN" w:bidi="hi-IN"/>
        </w:rPr>
        <w:t>87 999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5276C0">
        <w:rPr>
          <w:rFonts w:eastAsia="SimSun"/>
          <w:kern w:val="2"/>
          <w:shd w:val="clear" w:color="auto" w:fill="FFFFFF"/>
          <w:lang w:eastAsia="hi-IN" w:bidi="hi-IN"/>
        </w:rPr>
        <w:t>восемьдесят семь тысяч девятьсот девяносто девять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60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3FDF10C6" w14:textId="77777777" w:rsidR="00F82E07" w:rsidRPr="00981C7E" w:rsidRDefault="00F82E07" w:rsidP="00F82E0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3 000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B9343B5" w14:textId="77777777" w:rsidR="00F82E07" w:rsidRDefault="00F82E07" w:rsidP="00F82E07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5276C0">
        <w:rPr>
          <w:rFonts w:eastAsia="SimSun"/>
          <w:b/>
          <w:bCs/>
          <w:kern w:val="2"/>
          <w:shd w:val="clear" w:color="auto" w:fill="FFFFFF"/>
          <w:lang w:eastAsia="hi-IN" w:bidi="hi-IN"/>
        </w:rPr>
        <w:t>17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5276C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599 </w:t>
      </w:r>
      <w:r w:rsidRPr="00981C7E">
        <w:rPr>
          <w:lang w:eastAsia="zh-CN"/>
        </w:rPr>
        <w:t>(</w:t>
      </w:r>
      <w:r w:rsidRPr="005276C0">
        <w:rPr>
          <w:lang w:eastAsia="zh-CN"/>
        </w:rPr>
        <w:t>семнадцать тысяч пятьсот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2AF3DF33" w:rsidR="0035299E" w:rsidRPr="00F164DB" w:rsidRDefault="0035299E" w:rsidP="00B23637">
      <w:pPr>
        <w:jc w:val="both"/>
      </w:pPr>
      <w:r w:rsidRPr="00F164DB">
        <w:t xml:space="preserve">По состоянию </w:t>
      </w:r>
      <w:r w:rsidRPr="00586D6D">
        <w:t xml:space="preserve">на </w:t>
      </w:r>
      <w:r w:rsidR="009F588D" w:rsidRPr="00586D6D">
        <w:t>1</w:t>
      </w:r>
      <w:r w:rsidR="00F164DB" w:rsidRPr="00586D6D">
        <w:t>2</w:t>
      </w:r>
      <w:r w:rsidRPr="00586D6D">
        <w:t>:</w:t>
      </w:r>
      <w:r w:rsidR="00586D6D" w:rsidRPr="00586D6D">
        <w:t>39</w:t>
      </w:r>
      <w:r w:rsidRPr="00F164DB">
        <w:t xml:space="preserve"> часов </w:t>
      </w:r>
      <w:r w:rsidR="00DA7F5E" w:rsidRPr="00DA7F5E">
        <w:t>25</w:t>
      </w:r>
      <w:r w:rsidR="00000C15" w:rsidRPr="00F164DB">
        <w:t xml:space="preserve"> апреля </w:t>
      </w:r>
      <w:r w:rsidR="004A14F4" w:rsidRPr="00F164DB">
        <w:t>202</w:t>
      </w:r>
      <w:r w:rsidR="00805565" w:rsidRPr="00F164DB">
        <w:t>3</w:t>
      </w:r>
      <w:r w:rsidRPr="00F164DB">
        <w:t xml:space="preserve"> года Организатором аукциона установлено: </w:t>
      </w:r>
    </w:p>
    <w:p w14:paraId="037FC414" w14:textId="77777777" w:rsidR="008D42EA" w:rsidRPr="00F164DB" w:rsidRDefault="008D42EA" w:rsidP="0035299E">
      <w:pPr>
        <w:jc w:val="both"/>
      </w:pPr>
    </w:p>
    <w:p w14:paraId="0CCD5F40" w14:textId="5D762746" w:rsidR="008E191D" w:rsidRPr="00586D6D" w:rsidRDefault="008E191D" w:rsidP="008E191D">
      <w:pPr>
        <w:jc w:val="both"/>
        <w:rPr>
          <w:b/>
        </w:rPr>
      </w:pPr>
      <w:r w:rsidRPr="00F164DB">
        <w:rPr>
          <w:b/>
        </w:rPr>
        <w:t xml:space="preserve">Для участия </w:t>
      </w:r>
      <w:r w:rsidRPr="00586D6D">
        <w:rPr>
          <w:b/>
        </w:rPr>
        <w:t>в аукционе по лоту №</w:t>
      </w:r>
      <w:r w:rsidR="00F82E07" w:rsidRPr="00586D6D">
        <w:rPr>
          <w:b/>
        </w:rPr>
        <w:t>4</w:t>
      </w:r>
      <w:r w:rsidRPr="00586D6D">
        <w:rPr>
          <w:b/>
        </w:rPr>
        <w:t xml:space="preserve"> были допущены </w:t>
      </w:r>
      <w:r w:rsidR="0035299E" w:rsidRPr="00586D6D">
        <w:rPr>
          <w:b/>
        </w:rPr>
        <w:t xml:space="preserve">участники в соответствии с Протоколом определения участников от </w:t>
      </w:r>
      <w:r w:rsidR="00DA7F5E" w:rsidRPr="00586D6D">
        <w:rPr>
          <w:b/>
        </w:rPr>
        <w:t>21</w:t>
      </w:r>
      <w:r w:rsidR="00000C15" w:rsidRPr="00586D6D">
        <w:rPr>
          <w:b/>
        </w:rPr>
        <w:t xml:space="preserve"> апреля</w:t>
      </w:r>
      <w:r w:rsidR="00805565" w:rsidRPr="00586D6D">
        <w:rPr>
          <w:b/>
        </w:rPr>
        <w:t xml:space="preserve"> 2023 </w:t>
      </w:r>
      <w:r w:rsidR="0035299E" w:rsidRPr="00586D6D">
        <w:rPr>
          <w:b/>
        </w:rPr>
        <w:t>г</w:t>
      </w:r>
      <w:r w:rsidRPr="00586D6D">
        <w:rPr>
          <w:b/>
        </w:rPr>
        <w:t>.</w:t>
      </w:r>
    </w:p>
    <w:p w14:paraId="3DCBCD34" w14:textId="026F0FEC" w:rsidR="006F240A" w:rsidRPr="00586D6D" w:rsidRDefault="006F240A" w:rsidP="00110DBD">
      <w:pPr>
        <w:ind w:firstLine="708"/>
        <w:jc w:val="both"/>
        <w:rPr>
          <w:b/>
        </w:rPr>
      </w:pPr>
      <w:r w:rsidRPr="00586D6D">
        <w:t>Победителем аукциона по лоту №</w:t>
      </w:r>
      <w:r w:rsidR="00F82E07" w:rsidRPr="00586D6D">
        <w:t>4</w:t>
      </w:r>
      <w:r w:rsidRPr="00586D6D">
        <w:t xml:space="preserve"> призна</w:t>
      </w:r>
      <w:r w:rsidR="00DB09CA" w:rsidRPr="00586D6D">
        <w:t>н участник</w:t>
      </w:r>
      <w:r w:rsidR="00EB52F9" w:rsidRPr="00586D6D">
        <w:t xml:space="preserve"> под № </w:t>
      </w:r>
      <w:r w:rsidR="00586D6D" w:rsidRPr="00586D6D">
        <w:t>7</w:t>
      </w:r>
      <w:r w:rsidR="00DB09CA" w:rsidRPr="00586D6D">
        <w:t xml:space="preserve"> </w:t>
      </w:r>
      <w:r w:rsidR="007F7A65" w:rsidRPr="00586D6D">
        <w:t xml:space="preserve">(билет № </w:t>
      </w:r>
      <w:r w:rsidR="00586D6D" w:rsidRPr="00586D6D">
        <w:t>7</w:t>
      </w:r>
      <w:r w:rsidR="00DB09CA" w:rsidRPr="00586D6D">
        <w:t>)</w:t>
      </w:r>
      <w:bookmarkStart w:id="0" w:name="_GoBack"/>
      <w:bookmarkEnd w:id="0"/>
      <w:r w:rsidRPr="00586D6D">
        <w:t xml:space="preserve">. </w:t>
      </w:r>
      <w:r w:rsidRPr="00586D6D">
        <w:rPr>
          <w:b/>
        </w:rPr>
        <w:t>Цена приобретения</w:t>
      </w:r>
      <w:r w:rsidR="004A14F4" w:rsidRPr="00586D6D">
        <w:rPr>
          <w:b/>
        </w:rPr>
        <w:t>:</w:t>
      </w:r>
      <w:r w:rsidRPr="00586D6D">
        <w:rPr>
          <w:b/>
        </w:rPr>
        <w:t xml:space="preserve"> </w:t>
      </w:r>
      <w:r w:rsidR="00586D6D" w:rsidRPr="00586D6D">
        <w:rPr>
          <w:b/>
        </w:rPr>
        <w:t>609 999</w:t>
      </w:r>
      <w:r w:rsidR="00586D6D" w:rsidRPr="00586D6D">
        <w:rPr>
          <w:rFonts w:eastAsia="SimSun"/>
          <w:b/>
        </w:rPr>
        <w:t xml:space="preserve"> </w:t>
      </w:r>
      <w:r w:rsidR="007C7F5D" w:rsidRPr="00586D6D">
        <w:rPr>
          <w:rFonts w:eastAsia="SimSun"/>
          <w:b/>
          <w:kern w:val="2"/>
        </w:rPr>
        <w:t>(</w:t>
      </w:r>
      <w:r w:rsidR="00586D6D" w:rsidRPr="00586D6D">
        <w:rPr>
          <w:rFonts w:eastAsia="SimSun"/>
          <w:b/>
          <w:kern w:val="2"/>
          <w:shd w:val="clear" w:color="auto" w:fill="FFFFFF"/>
          <w:lang w:eastAsia="hi-IN" w:bidi="hi-IN"/>
        </w:rPr>
        <w:t>шестьсот девять тысяч девятьсот девяносто девять</w:t>
      </w:r>
      <w:r w:rsidRPr="00586D6D">
        <w:rPr>
          <w:b/>
        </w:rPr>
        <w:t>) рубл</w:t>
      </w:r>
      <w:r w:rsidR="00A372E9" w:rsidRPr="00586D6D">
        <w:rPr>
          <w:b/>
        </w:rPr>
        <w:t>ей</w:t>
      </w:r>
      <w:r w:rsidRPr="00586D6D">
        <w:rPr>
          <w:b/>
        </w:rPr>
        <w:t xml:space="preserve"> </w:t>
      </w:r>
      <w:r w:rsidR="00F164DB" w:rsidRPr="00586D6D">
        <w:rPr>
          <w:b/>
        </w:rPr>
        <w:t>6</w:t>
      </w:r>
      <w:r w:rsidR="00E149D4" w:rsidRPr="00586D6D">
        <w:rPr>
          <w:b/>
        </w:rPr>
        <w:t>0</w:t>
      </w:r>
      <w:r w:rsidRPr="00586D6D">
        <w:rPr>
          <w:b/>
        </w:rPr>
        <w:t xml:space="preserve"> копеек</w:t>
      </w:r>
      <w:r w:rsidR="004A14F4" w:rsidRPr="00586D6D">
        <w:rPr>
          <w:b/>
        </w:rPr>
        <w:t>, в том числе НДС</w:t>
      </w:r>
      <w:r w:rsidRPr="00586D6D">
        <w:rPr>
          <w:b/>
        </w:rPr>
        <w:t>.</w:t>
      </w:r>
    </w:p>
    <w:p w14:paraId="29395096" w14:textId="77777777" w:rsidR="008D42EA" w:rsidRPr="00586D6D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586D6D">
        <w:t>Договор купли-продажи</w:t>
      </w:r>
      <w:r w:rsidRPr="00F164DB">
        <w:t xml:space="preserve">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</w:t>
      </w:r>
      <w:r w:rsidRPr="002701F7">
        <w:lastRenderedPageBreak/>
        <w:t>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771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86D6D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26237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2E07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KbZWlRg+oqyrWROWFgZLgyGe9FJaZ4rFHukQizD/NPQ=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3gCaY+ja0vI9O+1UGdGGh3MkGQFrQ2BTvEZYYWmHRoE=</DigestValue>
    </Reference>
  </SignedInfo>
  <SignatureValue>L6RQDkYTLg5zqRpHplT/hNNV1kY8VKkTbxv6hwhA/voUZ/T/he32Rj9Cw/SU1Wig
hWO/2mb3RoBQLNbat4XmRQ==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KfqVVJf2S1MwkHBV1A1uw5DgBJs=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ZnOqP8OPI7xfw3/fGGjNUU8GpYc=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2023-04-26T07:13:51Z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2023-04-26T07:13:51Z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7D013-13C9-4C00-9E04-4DCFCB902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2023-04-25T11:48:00Z</cp:lastPrinted>
  <dcterms:created xsi:type="dcterms:W3CDTF">2023-04-25T11:48:00Z</dcterms:created>
  <dcterms:modified xsi:type="dcterms:W3CDTF">2023-04-26T07:08:00Z</dcterms:modified>
</cp:coreProperties>
</file>